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F8B" w:rsidRPr="007F088F" w:rsidRDefault="00291F8B" w:rsidP="00291F8B">
      <w:pPr>
        <w:pStyle w:val="11"/>
        <w:ind w:left="0" w:right="-31"/>
        <w:jc w:val="right"/>
        <w:rPr>
          <w:sz w:val="32"/>
          <w:szCs w:val="32"/>
          <w:vertAlign w:val="superscript"/>
          <w:lang w:val="ru-RU"/>
        </w:rPr>
      </w:pPr>
    </w:p>
    <w:p w:rsidR="007F088F" w:rsidRDefault="007F088F" w:rsidP="007F088F">
      <w:pPr>
        <w:spacing w:after="0"/>
        <w:rPr>
          <w:rFonts w:ascii="Times New Roman" w:hAnsi="Times New Roman"/>
          <w:b/>
          <w:sz w:val="32"/>
          <w:szCs w:val="32"/>
        </w:rPr>
      </w:pPr>
      <w:bookmarkStart w:id="0" w:name="_Hlk113457488"/>
    </w:p>
    <w:p w:rsidR="00BC2FFF" w:rsidRDefault="00BC2FFF" w:rsidP="007F088F">
      <w:pPr>
        <w:spacing w:after="0"/>
        <w:rPr>
          <w:rFonts w:ascii="Times New Roman" w:hAnsi="Times New Roman"/>
          <w:b/>
          <w:sz w:val="32"/>
          <w:szCs w:val="32"/>
        </w:rPr>
      </w:pPr>
      <w:r w:rsidRPr="00BC2FFF">
        <w:rPr>
          <w:rFonts w:ascii="Times New Roman" w:hAnsi="Times New Roman"/>
          <w:b/>
          <w:sz w:val="32"/>
          <w:szCs w:val="32"/>
        </w:rPr>
        <w:drawing>
          <wp:inline distT="0" distB="0" distL="0" distR="0" wp14:anchorId="1E89A9D4" wp14:editId="2244F09A">
            <wp:extent cx="9296400" cy="556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964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FFF" w:rsidRDefault="00BC2FFF" w:rsidP="007F088F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BC2FFF" w:rsidRDefault="00BC2FFF" w:rsidP="007F088F">
      <w:pPr>
        <w:spacing w:after="0"/>
        <w:rPr>
          <w:rFonts w:ascii="Times New Roman" w:hAnsi="Times New Roman"/>
          <w:b/>
          <w:sz w:val="32"/>
          <w:szCs w:val="32"/>
        </w:rPr>
      </w:pPr>
      <w:bookmarkStart w:id="1" w:name="_GoBack"/>
      <w:bookmarkEnd w:id="1"/>
    </w:p>
    <w:p w:rsidR="00BC2FFF" w:rsidRDefault="00BC2FFF" w:rsidP="007F088F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BC2FFF" w:rsidRPr="00982AF3" w:rsidRDefault="00BC2FFF" w:rsidP="007F088F">
      <w:pPr>
        <w:spacing w:after="0"/>
        <w:rPr>
          <w:rFonts w:ascii="Times New Roman" w:hAnsi="Times New Roman"/>
          <w:sz w:val="28"/>
          <w:szCs w:val="28"/>
        </w:rPr>
      </w:pPr>
    </w:p>
    <w:p w:rsidR="00982AF3" w:rsidRDefault="007F088F" w:rsidP="00982A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82AF3">
        <w:rPr>
          <w:rFonts w:ascii="Times New Roman" w:hAnsi="Times New Roman"/>
          <w:b/>
          <w:sz w:val="28"/>
          <w:szCs w:val="28"/>
        </w:rPr>
        <w:t>Перспективный план организованной деятельности на 2022-2023 учебный год</w:t>
      </w:r>
    </w:p>
    <w:p w:rsidR="00982AF3" w:rsidRPr="00BE2491" w:rsidRDefault="007F088F" w:rsidP="00982AF3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82AF3">
        <w:rPr>
          <w:rFonts w:ascii="Times New Roman" w:hAnsi="Times New Roman"/>
          <w:b/>
          <w:sz w:val="28"/>
          <w:szCs w:val="28"/>
        </w:rPr>
        <w:t xml:space="preserve"> </w:t>
      </w:r>
      <w:r w:rsidRPr="00BE2491">
        <w:rPr>
          <w:rFonts w:ascii="Times New Roman" w:hAnsi="Times New Roman"/>
          <w:bCs/>
          <w:sz w:val="28"/>
          <w:szCs w:val="28"/>
        </w:rPr>
        <w:t>на основе Типового учебного плана дош</w:t>
      </w:r>
      <w:r w:rsidR="00982AF3" w:rsidRPr="00BE2491">
        <w:rPr>
          <w:rFonts w:ascii="Times New Roman" w:hAnsi="Times New Roman"/>
          <w:bCs/>
          <w:sz w:val="28"/>
          <w:szCs w:val="28"/>
        </w:rPr>
        <w:t>кольного воспитания и обучения и</w:t>
      </w:r>
    </w:p>
    <w:p w:rsidR="007F088F" w:rsidRPr="00BE2491" w:rsidRDefault="007F088F" w:rsidP="00982AF3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 xml:space="preserve"> Типовой учебной программы  дошкольного воспитания и обучения</w:t>
      </w:r>
    </w:p>
    <w:p w:rsidR="007F088F" w:rsidRDefault="007F088F" w:rsidP="007F088F">
      <w:pPr>
        <w:spacing w:after="0"/>
        <w:rPr>
          <w:rFonts w:ascii="Times New Roman" w:hAnsi="Times New Roman"/>
          <w:sz w:val="28"/>
          <w:szCs w:val="28"/>
        </w:rPr>
      </w:pPr>
    </w:p>
    <w:p w:rsidR="00982AF3" w:rsidRDefault="007F088F" w:rsidP="00982AF3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</w:t>
      </w:r>
      <w:r w:rsidR="00982AF3">
        <w:rPr>
          <w:lang w:val="ru-RU"/>
        </w:rPr>
        <w:t>:</w:t>
      </w:r>
      <w:r w:rsidR="00982AF3" w:rsidRPr="00543D8E">
        <w:rPr>
          <w:b w:val="0"/>
          <w:u w:val="single"/>
          <w:lang w:val="ru-RU"/>
        </w:rPr>
        <w:t>КГУ ОШ им.</w:t>
      </w:r>
      <w:r w:rsidR="00982AF3">
        <w:rPr>
          <w:b w:val="0"/>
          <w:u w:val="single"/>
          <w:lang w:val="ru-RU"/>
        </w:rPr>
        <w:t xml:space="preserve"> </w:t>
      </w:r>
      <w:r w:rsidR="00982AF3" w:rsidRPr="00543D8E">
        <w:rPr>
          <w:b w:val="0"/>
          <w:u w:val="single"/>
          <w:lang w:val="ru-RU"/>
        </w:rPr>
        <w:t>К.</w:t>
      </w:r>
      <w:r w:rsidR="00982AF3">
        <w:rPr>
          <w:b w:val="0"/>
          <w:u w:val="single"/>
          <w:lang w:val="ru-RU"/>
        </w:rPr>
        <w:t xml:space="preserve"> </w:t>
      </w:r>
      <w:r w:rsidR="00982AF3" w:rsidRPr="00543D8E">
        <w:rPr>
          <w:b w:val="0"/>
          <w:u w:val="single"/>
          <w:lang w:val="ru-RU"/>
        </w:rPr>
        <w:t>Сатпаева. Мини-центр «Ботақан»</w:t>
      </w:r>
    </w:p>
    <w:p w:rsidR="007F088F" w:rsidRDefault="00982AF3" w:rsidP="00982AF3">
      <w:pPr>
        <w:spacing w:after="0"/>
        <w:rPr>
          <w:rFonts w:ascii="Times New Roman" w:hAnsi="Times New Roman"/>
          <w:sz w:val="28"/>
          <w:szCs w:val="28"/>
        </w:rPr>
      </w:pPr>
      <w:r w:rsidRPr="00982AF3">
        <w:rPr>
          <w:rFonts w:ascii="Times New Roman" w:hAnsi="Times New Roman"/>
          <w:b/>
          <w:sz w:val="28"/>
          <w:szCs w:val="28"/>
        </w:rPr>
        <w:t xml:space="preserve">Группа </w:t>
      </w:r>
      <w:r>
        <w:rPr>
          <w:rFonts w:ascii="Times New Roman" w:hAnsi="Times New Roman"/>
          <w:sz w:val="28"/>
          <w:szCs w:val="28"/>
        </w:rPr>
        <w:t>«Солнышко»</w:t>
      </w:r>
    </w:p>
    <w:p w:rsidR="007F088F" w:rsidRPr="00D14F8C" w:rsidRDefault="007F088F" w:rsidP="007F088F">
      <w:pPr>
        <w:spacing w:after="0"/>
        <w:rPr>
          <w:rFonts w:ascii="Times New Roman" w:hAnsi="Times New Roman"/>
          <w:sz w:val="28"/>
          <w:szCs w:val="28"/>
        </w:rPr>
      </w:pPr>
      <w:r w:rsidRPr="00982AF3">
        <w:rPr>
          <w:rFonts w:ascii="Times New Roman" w:hAnsi="Times New Roman"/>
          <w:b/>
          <w:sz w:val="28"/>
          <w:szCs w:val="28"/>
        </w:rPr>
        <w:t>Возраст детей</w:t>
      </w:r>
      <w:r w:rsidR="00982AF3" w:rsidRPr="00982AF3">
        <w:rPr>
          <w:rFonts w:ascii="Times New Roman" w:hAnsi="Times New Roman"/>
          <w:b/>
          <w:sz w:val="28"/>
          <w:szCs w:val="28"/>
        </w:rPr>
        <w:t>:</w:t>
      </w:r>
      <w:r w:rsidR="00982A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 года</w:t>
      </w:r>
    </w:p>
    <w:p w:rsidR="007F088F" w:rsidRPr="00D14F8C" w:rsidRDefault="007F088F" w:rsidP="007F088F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982AF3">
        <w:rPr>
          <w:rFonts w:ascii="Times New Roman" w:hAnsi="Times New Roman"/>
          <w:b/>
          <w:sz w:val="28"/>
          <w:szCs w:val="28"/>
        </w:rPr>
        <w:t xml:space="preserve">На какой период составлен план </w:t>
      </w:r>
      <w:r w:rsidR="00982AF3" w:rsidRPr="00982AF3">
        <w:rPr>
          <w:rFonts w:ascii="Times New Roman" w:hAnsi="Times New Roman"/>
          <w:b/>
          <w:sz w:val="28"/>
          <w:szCs w:val="28"/>
        </w:rPr>
        <w:t>:</w:t>
      </w:r>
      <w:r w:rsidRPr="00D14F8C">
        <w:rPr>
          <w:rFonts w:ascii="Times New Roman" w:hAnsi="Times New Roman"/>
          <w:sz w:val="28"/>
          <w:szCs w:val="28"/>
        </w:rPr>
        <w:t xml:space="preserve"> сентябрь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5"/>
        <w:gridCol w:w="9745"/>
      </w:tblGrid>
      <w:tr w:rsidR="00BE2491" w:rsidTr="00BE2491">
        <w:trPr>
          <w:cantSplit/>
          <w:trHeight w:val="1134"/>
        </w:trPr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Задачи организованной деятельности</w:t>
            </w:r>
          </w:p>
        </w:tc>
      </w:tr>
      <w:tr w:rsidR="00BE2491" w:rsidTr="00BE2491"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BE2491" w:rsidRPr="00611586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ходьбы к цели по прямой, по дорожке (ширина 25-30 сантиметров, длина 2-3 метра), по гимнастической доске (ширина 25-30 сантиметров) с помощью взрослого и без него, умение подняться на ящик (высота 10-15 сантиметров) и сойти с него с помощью взрослого, переступить через ленту (веревку, палку), лежащую на полу.</w:t>
            </w:r>
          </w:p>
          <w:p w:rsidR="00BE2491" w:rsidRPr="00611586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элементарным навыкам умывания, одевания, раздевания и умения проситься на горшок.</w:t>
            </w:r>
          </w:p>
          <w:p w:rsidR="00BE2491" w:rsidRPr="00611586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BE2491" w:rsidRPr="002061D3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во время одевания после сна и при переодевании в течении дня.</w:t>
            </w:r>
          </w:p>
        </w:tc>
      </w:tr>
      <w:tr w:rsidR="00BE2491" w:rsidTr="00BE2491"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BE2491" w:rsidRPr="00150441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слышать и слушать речь окружающих.</w:t>
            </w:r>
          </w:p>
          <w:p w:rsidR="00BE2491" w:rsidRPr="00150441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BE2491" w:rsidRPr="00FC478B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Обучить пониманию речи воспитателя,  использовать в речи существительные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 глаголами, прилагательными для описания предметов, употреблять формы множественного числа, составлять словосочетания (прил.+сущ., сущ.+глаг) с учетом правильного произношения слов.</w:t>
            </w:r>
          </w:p>
          <w:p w:rsidR="00BE2491" w:rsidRPr="00FC478B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BE2491" w:rsidTr="00BE2491"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9745" w:type="dxa"/>
          </w:tcPr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повторять знакомые потешки.</w:t>
            </w:r>
          </w:p>
        </w:tc>
      </w:tr>
      <w:tr w:rsidR="00BE2491" w:rsidTr="00BE2491"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:rsidR="00BE2491" w:rsidRPr="00E25EB9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</w:tc>
      </w:tr>
      <w:tr w:rsidR="00BE2491" w:rsidTr="00BE2491"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знаний: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 деревянных, пластмассовых строительных материалах, содержащих геометрические фигуры разного цвета и формы.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 материале (кубики, кирпичики), их форме, величине, различном положении на плоскости стола (кирпичик лежит, стоит) и с разной устойчивостью в зависимости от положения.</w:t>
            </w:r>
          </w:p>
        </w:tc>
      </w:tr>
      <w:tr w:rsidR="00BE2491" w:rsidTr="00BE2491"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изображать предметы, похожие на округлую, удлиненную формы.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правильно держать карандаш.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различать цвета и правильно называть их.</w:t>
            </w:r>
          </w:p>
        </w:tc>
      </w:tr>
      <w:tr w:rsidR="00BE2491" w:rsidTr="00BE2491"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BE2491" w:rsidTr="00BE2491"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BE2491" w:rsidTr="00BE2491"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BE2491" w:rsidRPr="0054327D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Формировать навыки понимания смысла песни и умения различать высокое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BE2491" w:rsidRPr="0054327D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пению.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BE2491" w:rsidRPr="00AF558E" w:rsidRDefault="00BE2491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простейших музыкально-ритмических движений:  хлопать в ладоши и одновременно топать ногами, приседать, покачиваться с ноги на ногу.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движений с предметами: бубном, погремушкой, передавая равномерный ритм, разные образно-игровые движения.</w:t>
            </w:r>
          </w:p>
        </w:tc>
      </w:tr>
      <w:tr w:rsidR="00BE2491" w:rsidTr="00BE2491">
        <w:tc>
          <w:tcPr>
            <w:tcW w:w="4565" w:type="dxa"/>
          </w:tcPr>
          <w:p w:rsidR="00BE2491" w:rsidRPr="00982AF3" w:rsidRDefault="00BE2491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  <w:tc>
          <w:tcPr>
            <w:tcW w:w="9745" w:type="dxa"/>
          </w:tcPr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:rsidR="00BE2491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BE2491" w:rsidRPr="00AF558E" w:rsidRDefault="00BE2491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наблюдать за действия других людей.</w:t>
            </w:r>
          </w:p>
        </w:tc>
      </w:tr>
      <w:bookmarkEnd w:id="0"/>
    </w:tbl>
    <w:p w:rsidR="007F088F" w:rsidRPr="007F088F" w:rsidRDefault="007F088F" w:rsidP="00B9263F">
      <w:pPr>
        <w:rPr>
          <w:rFonts w:ascii="Times New Roman" w:hAnsi="Times New Roman"/>
          <w:sz w:val="24"/>
          <w:szCs w:val="24"/>
        </w:rPr>
      </w:pPr>
    </w:p>
    <w:p w:rsidR="007F088F" w:rsidRDefault="007F088F" w:rsidP="00B9263F">
      <w:pPr>
        <w:rPr>
          <w:rFonts w:ascii="Times New Roman" w:hAnsi="Times New Roman"/>
          <w:sz w:val="24"/>
          <w:szCs w:val="24"/>
          <w:lang w:val="kk-KZ"/>
        </w:rPr>
      </w:pPr>
    </w:p>
    <w:p w:rsidR="007F088F" w:rsidRDefault="007F088F" w:rsidP="00B9263F">
      <w:pPr>
        <w:rPr>
          <w:rFonts w:ascii="Times New Roman" w:hAnsi="Times New Roman"/>
          <w:sz w:val="24"/>
          <w:szCs w:val="24"/>
          <w:lang w:val="kk-KZ"/>
        </w:rPr>
      </w:pPr>
    </w:p>
    <w:p w:rsidR="007F088F" w:rsidRDefault="007F088F" w:rsidP="00B9263F">
      <w:pPr>
        <w:rPr>
          <w:rFonts w:ascii="Times New Roman" w:hAnsi="Times New Roman"/>
          <w:sz w:val="24"/>
          <w:szCs w:val="24"/>
          <w:lang w:val="kk-KZ"/>
        </w:rPr>
      </w:pPr>
    </w:p>
    <w:p w:rsidR="007F088F" w:rsidRDefault="007F088F" w:rsidP="00B9263F">
      <w:pPr>
        <w:rPr>
          <w:rFonts w:ascii="Times New Roman" w:hAnsi="Times New Roman"/>
          <w:sz w:val="24"/>
          <w:szCs w:val="24"/>
          <w:lang w:val="kk-KZ"/>
        </w:rPr>
      </w:pPr>
    </w:p>
    <w:p w:rsidR="007F088F" w:rsidRDefault="007F088F" w:rsidP="00B9263F">
      <w:pPr>
        <w:rPr>
          <w:rFonts w:ascii="Times New Roman" w:hAnsi="Times New Roman"/>
          <w:sz w:val="24"/>
          <w:szCs w:val="24"/>
          <w:lang w:val="kk-KZ"/>
        </w:rPr>
      </w:pPr>
    </w:p>
    <w:p w:rsidR="007F088F" w:rsidRDefault="007F088F" w:rsidP="00B9263F">
      <w:pPr>
        <w:rPr>
          <w:rFonts w:ascii="Times New Roman" w:hAnsi="Times New Roman"/>
          <w:sz w:val="24"/>
          <w:szCs w:val="24"/>
          <w:lang w:val="kk-KZ"/>
        </w:rPr>
      </w:pPr>
    </w:p>
    <w:p w:rsidR="007F088F" w:rsidRDefault="007F088F" w:rsidP="00B9263F">
      <w:pPr>
        <w:rPr>
          <w:rFonts w:ascii="Times New Roman" w:hAnsi="Times New Roman"/>
          <w:sz w:val="24"/>
          <w:szCs w:val="24"/>
          <w:lang w:val="kk-KZ"/>
        </w:rPr>
      </w:pPr>
    </w:p>
    <w:p w:rsidR="007F088F" w:rsidRDefault="007F088F" w:rsidP="00B9263F">
      <w:pPr>
        <w:rPr>
          <w:rFonts w:ascii="Times New Roman" w:hAnsi="Times New Roman"/>
          <w:sz w:val="24"/>
          <w:szCs w:val="24"/>
          <w:lang w:val="kk-KZ"/>
        </w:rPr>
      </w:pPr>
    </w:p>
    <w:p w:rsidR="007F088F" w:rsidRDefault="007F088F" w:rsidP="00B9263F">
      <w:pPr>
        <w:rPr>
          <w:rFonts w:ascii="Times New Roman" w:hAnsi="Times New Roman"/>
          <w:sz w:val="24"/>
          <w:szCs w:val="24"/>
          <w:lang w:val="kk-KZ"/>
        </w:rPr>
      </w:pPr>
    </w:p>
    <w:p w:rsidR="007F088F" w:rsidRDefault="007F088F" w:rsidP="00B9263F">
      <w:pPr>
        <w:rPr>
          <w:rFonts w:ascii="Times New Roman" w:hAnsi="Times New Roman"/>
          <w:sz w:val="24"/>
          <w:szCs w:val="24"/>
          <w:lang w:val="kk-KZ"/>
        </w:rPr>
      </w:pPr>
    </w:p>
    <w:p w:rsidR="00D74333" w:rsidRPr="007F088F" w:rsidRDefault="00D74333" w:rsidP="007F088F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7F088F" w:rsidRDefault="007F088F" w:rsidP="007F08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F088F">
        <w:rPr>
          <w:rFonts w:ascii="Times New Roman" w:hAnsi="Times New Roman"/>
          <w:b/>
          <w:sz w:val="28"/>
          <w:szCs w:val="28"/>
        </w:rPr>
        <w:t xml:space="preserve">Перспективный план организованной деятельности на 2022-2023 учебный год </w:t>
      </w:r>
    </w:p>
    <w:p w:rsidR="007F088F" w:rsidRPr="00BE2491" w:rsidRDefault="007F088F" w:rsidP="007F088F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7F088F" w:rsidRPr="00BE2491" w:rsidRDefault="007F088F" w:rsidP="007F088F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>Типовой учебной программы  дошкольного воспитания и обучения</w:t>
      </w:r>
    </w:p>
    <w:p w:rsidR="007F088F" w:rsidRDefault="007F088F" w:rsidP="007F088F">
      <w:pPr>
        <w:spacing w:after="0"/>
        <w:rPr>
          <w:rFonts w:ascii="Times New Roman" w:hAnsi="Times New Roman"/>
          <w:sz w:val="28"/>
          <w:szCs w:val="28"/>
        </w:rPr>
      </w:pPr>
    </w:p>
    <w:p w:rsidR="007F088F" w:rsidRDefault="007F088F" w:rsidP="007F088F">
      <w:pPr>
        <w:pStyle w:val="11"/>
        <w:ind w:left="0"/>
        <w:rPr>
          <w:b w:val="0"/>
          <w:u w:val="single"/>
          <w:lang w:val="ru-RU"/>
        </w:rPr>
      </w:pPr>
      <w:r>
        <w:t>Организация образования :</w:t>
      </w:r>
      <w:r w:rsidRPr="007F088F">
        <w:rPr>
          <w:b w:val="0"/>
          <w:u w:val="single"/>
          <w:lang w:val="ru-RU"/>
        </w:rPr>
        <w:t xml:space="preserve"> </w:t>
      </w:r>
      <w:r w:rsidRPr="00543D8E">
        <w:rPr>
          <w:b w:val="0"/>
          <w:u w:val="single"/>
          <w:lang w:val="ru-RU"/>
        </w:rPr>
        <w:t>КГУ ОШ им.К.Сатпаева. Мини-центр «Ботақан»</w:t>
      </w:r>
    </w:p>
    <w:p w:rsidR="007F088F" w:rsidRDefault="007F088F" w:rsidP="007F088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«Солнышко»</w:t>
      </w:r>
    </w:p>
    <w:p w:rsidR="007F088F" w:rsidRPr="00D14F8C" w:rsidRDefault="007F088F" w:rsidP="007F088F">
      <w:pPr>
        <w:spacing w:after="0"/>
        <w:rPr>
          <w:rFonts w:ascii="Times New Roman" w:hAnsi="Times New Roman"/>
          <w:sz w:val="28"/>
          <w:szCs w:val="28"/>
        </w:rPr>
      </w:pPr>
      <w:r w:rsidRPr="007F088F">
        <w:rPr>
          <w:rFonts w:ascii="Times New Roman" w:hAnsi="Times New Roman"/>
          <w:b/>
          <w:sz w:val="28"/>
          <w:szCs w:val="28"/>
        </w:rPr>
        <w:t>Возраст детей :</w:t>
      </w:r>
      <w:r>
        <w:rPr>
          <w:rFonts w:ascii="Times New Roman" w:hAnsi="Times New Roman"/>
          <w:sz w:val="28"/>
          <w:szCs w:val="28"/>
        </w:rPr>
        <w:t>2 года</w:t>
      </w:r>
    </w:p>
    <w:p w:rsidR="007F088F" w:rsidRPr="00D14F8C" w:rsidRDefault="007F088F" w:rsidP="007F088F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7F088F">
        <w:rPr>
          <w:rFonts w:ascii="Times New Roman" w:hAnsi="Times New Roman"/>
          <w:b/>
          <w:sz w:val="28"/>
          <w:szCs w:val="28"/>
        </w:rPr>
        <w:t>На какой период составлен план  :</w:t>
      </w:r>
      <w:r>
        <w:rPr>
          <w:rFonts w:ascii="Times New Roman" w:hAnsi="Times New Roman"/>
          <w:sz w:val="28"/>
          <w:szCs w:val="28"/>
        </w:rPr>
        <w:t xml:space="preserve"> октябрь </w:t>
      </w:r>
      <w:r w:rsidRPr="00D14F8C">
        <w:rPr>
          <w:rFonts w:ascii="Times New Roman" w:hAnsi="Times New Roman"/>
          <w:sz w:val="28"/>
          <w:szCs w:val="28"/>
          <w:u w:val="single"/>
        </w:rPr>
        <w:t>2022-2023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69"/>
        <w:gridCol w:w="9745"/>
      </w:tblGrid>
      <w:tr w:rsidR="003C1CFE" w:rsidTr="00BE2491">
        <w:trPr>
          <w:cantSplit/>
          <w:trHeight w:val="1134"/>
        </w:trPr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Задачи организованной деятельности</w:t>
            </w:r>
          </w:p>
        </w:tc>
      </w:tr>
      <w:tr w:rsidR="003C1CFE" w:rsidTr="00E638D6"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3C1CFE" w:rsidRPr="00611586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ходьбы стайкой за педагогом, парами; по кругу взявшись за руки, ходьбы с изменением темпа, с изменением направления, с переходом на бег, по ориентиру (по периметру ковра, до веревочки), с переходом через препятствие, по доске длиной 2,5-3м, шириной 25см, перешагивание через веревку или палку.</w:t>
            </w:r>
          </w:p>
          <w:p w:rsidR="003C1CFE" w:rsidRPr="00611586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3C1CFE" w:rsidRPr="00611586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3C1CFE" w:rsidRPr="00425401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3C1CFE" w:rsidRPr="002061D3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велосипеде.</w:t>
            </w:r>
          </w:p>
        </w:tc>
      </w:tr>
      <w:tr w:rsidR="003C1CFE" w:rsidTr="00E638D6"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3C1CFE" w:rsidRPr="00150441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слышать и слушать речь окружающих.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правильно произносить гласные звуки с использованием звукоподражательного слова.</w:t>
            </w:r>
          </w:p>
          <w:p w:rsidR="003C1CFE" w:rsidRPr="00150441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Обучить детей называть качества предметов и действий с ними.</w:t>
            </w:r>
          </w:p>
          <w:p w:rsidR="003C1CFE" w:rsidRPr="00FC478B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пониманию речи воспитателя,  использовать в речи существительные с глаголами, прилагательными для описания предметов, употреблять формы множественного числа, составлять словосочетания (прил.+сущ., сущ.+глаг) с учетом правильного произношения слов.</w:t>
            </w:r>
          </w:p>
          <w:p w:rsidR="003C1CFE" w:rsidRPr="00FC478B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3C1CFE" w:rsidTr="00E638D6"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повторять знакомые потешки.</w:t>
            </w:r>
          </w:p>
        </w:tc>
      </w:tr>
      <w:tr w:rsidR="003C1CFE" w:rsidTr="00E638D6"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:rsidR="003C1CFE" w:rsidRPr="00E25EB9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</w:tc>
      </w:tr>
      <w:tr w:rsidR="003C1CFE" w:rsidTr="00E638D6"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знаний: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 деревянных, пластмассовых строительных материалах, содержащих геометрические фигуры разного цвета и формы.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 материале (кубики, кирпичики), их форме, величине, различном положении на плоскости стола (кирпичик лежит, стоит) и с разной устойчивостью в зависимости от положения.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-о размещении кирпичиков по горизонтали, накладывании их  один на другой. </w:t>
            </w:r>
          </w:p>
        </w:tc>
      </w:tr>
      <w:tr w:rsidR="003C1CFE" w:rsidTr="00E638D6"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техники рисования.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3C1CFE" w:rsidTr="00E638D6"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3C1CFE" w:rsidTr="00E638D6"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умение выкладывать и составлять на листе бумаги из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геометрических форм простейшие фигуры (машина, дом, снеговик)</w:t>
            </w:r>
          </w:p>
        </w:tc>
      </w:tr>
      <w:tr w:rsidR="003C1CFE" w:rsidTr="00E638D6"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9745" w:type="dxa"/>
          </w:tcPr>
          <w:p w:rsidR="003C1CFE" w:rsidRPr="0054327D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3C1CFE" w:rsidRPr="0054327D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пению.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3C1CFE" w:rsidRPr="00AF558E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простейших музыкально-ритмических движений:  хлопать в ладоши и одновременно топать ногами, приседать, покачиваться с ноги на ногу.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3C1CFE" w:rsidTr="00E638D6">
        <w:tc>
          <w:tcPr>
            <w:tcW w:w="3969" w:type="dxa"/>
          </w:tcPr>
          <w:p w:rsidR="003C1CFE" w:rsidRPr="007F088F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3C1CFE" w:rsidRPr="00AF558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7F088F" w:rsidRPr="006C7497" w:rsidRDefault="007F088F" w:rsidP="007F088F">
      <w:pPr>
        <w:rPr>
          <w:rFonts w:ascii="Times New Roman" w:hAnsi="Times New Roman"/>
          <w:sz w:val="28"/>
          <w:szCs w:val="28"/>
        </w:rPr>
      </w:pPr>
    </w:p>
    <w:p w:rsidR="00B9263F" w:rsidRPr="007F088F" w:rsidRDefault="00B9263F" w:rsidP="00B9263F">
      <w:pPr>
        <w:rPr>
          <w:rFonts w:ascii="Times New Roman" w:hAnsi="Times New Roman"/>
          <w:sz w:val="24"/>
          <w:szCs w:val="24"/>
        </w:rPr>
      </w:pPr>
    </w:p>
    <w:p w:rsidR="00C50626" w:rsidRDefault="00C50626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982AF3" w:rsidRPr="007F088F" w:rsidRDefault="00982AF3" w:rsidP="00982AF3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82AF3" w:rsidRDefault="00982AF3" w:rsidP="00982A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82AF3" w:rsidRDefault="00982AF3" w:rsidP="00982A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F088F">
        <w:rPr>
          <w:rFonts w:ascii="Times New Roman" w:hAnsi="Times New Roman"/>
          <w:b/>
          <w:sz w:val="28"/>
          <w:szCs w:val="28"/>
        </w:rPr>
        <w:t xml:space="preserve">Перспективный план организованной деятельности на 2022-2023 учебный год </w:t>
      </w:r>
    </w:p>
    <w:p w:rsidR="00982AF3" w:rsidRPr="00BE2491" w:rsidRDefault="00982AF3" w:rsidP="00982AF3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982AF3" w:rsidRPr="00BE2491" w:rsidRDefault="00982AF3" w:rsidP="00982AF3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>Типовой учебной программы  дошкольного воспитания и обучения</w:t>
      </w:r>
    </w:p>
    <w:p w:rsidR="00982AF3" w:rsidRDefault="00982AF3" w:rsidP="00982AF3">
      <w:pPr>
        <w:pStyle w:val="11"/>
        <w:ind w:left="0"/>
        <w:rPr>
          <w:lang w:val="ru-RU"/>
        </w:rPr>
      </w:pPr>
    </w:p>
    <w:p w:rsidR="00982AF3" w:rsidRDefault="00982AF3" w:rsidP="00982AF3">
      <w:pPr>
        <w:pStyle w:val="11"/>
        <w:ind w:left="0"/>
        <w:rPr>
          <w:b w:val="0"/>
          <w:u w:val="single"/>
          <w:lang w:val="ru-RU"/>
        </w:rPr>
      </w:pPr>
      <w:r>
        <w:t>Организация образования :</w:t>
      </w:r>
      <w:r w:rsidRPr="007F088F">
        <w:rPr>
          <w:b w:val="0"/>
          <w:u w:val="single"/>
          <w:lang w:val="ru-RU"/>
        </w:rPr>
        <w:t xml:space="preserve"> </w:t>
      </w:r>
      <w:r w:rsidRPr="00543D8E">
        <w:rPr>
          <w:b w:val="0"/>
          <w:u w:val="single"/>
          <w:lang w:val="ru-RU"/>
        </w:rPr>
        <w:t>КГУ ОШ им.К.Сатпаева. Мини-центр «Ботақан»</w:t>
      </w:r>
    </w:p>
    <w:p w:rsidR="00982AF3" w:rsidRDefault="00982AF3" w:rsidP="00982AF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«Солнышко»</w:t>
      </w:r>
    </w:p>
    <w:p w:rsidR="00982AF3" w:rsidRPr="00D14F8C" w:rsidRDefault="00982AF3" w:rsidP="00982AF3">
      <w:pPr>
        <w:spacing w:after="0"/>
        <w:rPr>
          <w:rFonts w:ascii="Times New Roman" w:hAnsi="Times New Roman"/>
          <w:sz w:val="28"/>
          <w:szCs w:val="28"/>
        </w:rPr>
      </w:pPr>
      <w:r w:rsidRPr="007F088F">
        <w:rPr>
          <w:rFonts w:ascii="Times New Roman" w:hAnsi="Times New Roman"/>
          <w:b/>
          <w:sz w:val="28"/>
          <w:szCs w:val="28"/>
        </w:rPr>
        <w:t>Возраст детей :</w:t>
      </w:r>
      <w:r>
        <w:rPr>
          <w:rFonts w:ascii="Times New Roman" w:hAnsi="Times New Roman"/>
          <w:sz w:val="28"/>
          <w:szCs w:val="28"/>
        </w:rPr>
        <w:t>2 года</w:t>
      </w:r>
    </w:p>
    <w:p w:rsidR="00982AF3" w:rsidRPr="00982AF3" w:rsidRDefault="00982AF3" w:rsidP="00982AF3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7F088F">
        <w:rPr>
          <w:rFonts w:ascii="Times New Roman" w:hAnsi="Times New Roman"/>
          <w:b/>
          <w:sz w:val="28"/>
          <w:szCs w:val="28"/>
        </w:rPr>
        <w:t>На какой период составлен план  :</w:t>
      </w:r>
      <w:r>
        <w:rPr>
          <w:rFonts w:ascii="Times New Roman" w:hAnsi="Times New Roman"/>
          <w:sz w:val="28"/>
          <w:szCs w:val="28"/>
        </w:rPr>
        <w:t xml:space="preserve"> ноябрь  </w:t>
      </w:r>
      <w:r w:rsidRPr="00D14F8C">
        <w:rPr>
          <w:rFonts w:ascii="Times New Roman" w:hAnsi="Times New Roman"/>
          <w:sz w:val="28"/>
          <w:szCs w:val="28"/>
          <w:u w:val="single"/>
        </w:rPr>
        <w:t>2022-2023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69"/>
        <w:gridCol w:w="9745"/>
      </w:tblGrid>
      <w:tr w:rsidR="003C1CFE" w:rsidTr="00E638D6">
        <w:trPr>
          <w:cantSplit/>
          <w:trHeight w:val="1134"/>
        </w:trPr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Задачи организованной деятельности</w:t>
            </w:r>
          </w:p>
        </w:tc>
      </w:tr>
      <w:tr w:rsidR="003C1CFE" w:rsidTr="00E638D6"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3C1CFE" w:rsidRPr="00611586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бега обычного, врассыпную, в заданном направлении; в разном темпе, между предметами по кругу, на носках, с остановкой по сигналу, друг за другом, подгруппами и всей группой, с изменением направления, врассыпную, друг за другом (до 20м), непрерывно в течении 30-40 сек., переход от ходьбы к бегу и наоборот.</w:t>
            </w:r>
          </w:p>
          <w:p w:rsidR="003C1CFE" w:rsidRPr="00611586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3C1CFE" w:rsidRPr="00611586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3C1CFE" w:rsidRPr="00425401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3C1CFE" w:rsidRPr="002061D3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велосипеде.</w:t>
            </w:r>
          </w:p>
        </w:tc>
      </w:tr>
      <w:tr w:rsidR="003C1CFE" w:rsidTr="00E638D6"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3C1CFE" w:rsidRPr="00150441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четко произносить звуки, слова и фразы с учетом темпа речи, высоты и силы голоса.</w:t>
            </w:r>
          </w:p>
          <w:p w:rsidR="003C1CFE" w:rsidRPr="00150441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3C1CFE" w:rsidRPr="00FC478B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Грамматический строй речи: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пониманию речи воспитателя,  использовать в речи существительные с глаголами, прилагательными для описания предметов, употреблять формы множественного числа, составлять словосочетания (прил.+сущ., сущ.+глаг) с учетом правильного произношения слов.</w:t>
            </w:r>
          </w:p>
          <w:p w:rsidR="003C1CFE" w:rsidRPr="00FC478B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3C1CFE" w:rsidTr="00E638D6"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повторять знакомые потешки.</w:t>
            </w:r>
          </w:p>
        </w:tc>
      </w:tr>
      <w:tr w:rsidR="003C1CFE" w:rsidTr="00E638D6"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:rsidR="003C1CFE" w:rsidRPr="00E25EB9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задания, ориентируясь на образец и словесное указание.</w:t>
            </w:r>
          </w:p>
        </w:tc>
      </w:tr>
      <w:tr w:rsidR="003C1CFE" w:rsidTr="00E638D6"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конструировать постройки из строительного материала и крупных деталей конструкторов  (стол, стул, диван, домик, трамвай, мост, горка).</w:t>
            </w:r>
          </w:p>
        </w:tc>
      </w:tr>
      <w:tr w:rsidR="003C1CFE" w:rsidTr="00E638D6"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техники рисования.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3C1CFE" w:rsidTr="00E638D6"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3C1CFE" w:rsidTr="00E638D6"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3C1CFE" w:rsidTr="00E638D6"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3C1CFE" w:rsidRPr="0054327D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3C1CFE" w:rsidRPr="0054327D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пению.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3C1CFE" w:rsidRPr="00AF558E" w:rsidRDefault="003C1CFE" w:rsidP="00E638D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простейших музыкально-ритмических движений:  хлопать в ладоши и одновременно топать ногами, приседать, покачиваться с ноги на ногу.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3C1CFE" w:rsidTr="00E638D6">
        <w:tc>
          <w:tcPr>
            <w:tcW w:w="3969" w:type="dxa"/>
          </w:tcPr>
          <w:p w:rsidR="003C1CFE" w:rsidRPr="00982AF3" w:rsidRDefault="003C1CFE" w:rsidP="00E638D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  <w:tc>
          <w:tcPr>
            <w:tcW w:w="9745" w:type="dxa"/>
          </w:tcPr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:rsidR="003C1CF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3C1CFE" w:rsidRPr="00AF558E" w:rsidRDefault="003C1CFE" w:rsidP="00E638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982AF3" w:rsidRPr="006C7497" w:rsidRDefault="00982AF3" w:rsidP="00982AF3">
      <w:pPr>
        <w:rPr>
          <w:rFonts w:ascii="Times New Roman" w:hAnsi="Times New Roman"/>
          <w:sz w:val="28"/>
          <w:szCs w:val="28"/>
        </w:rPr>
      </w:pPr>
    </w:p>
    <w:p w:rsidR="00982AF3" w:rsidRDefault="00982AF3" w:rsidP="00982AF3"/>
    <w:p w:rsidR="00982AF3" w:rsidRPr="00982AF3" w:rsidRDefault="00982AF3"/>
    <w:p w:rsidR="00982AF3" w:rsidRDefault="00982AF3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982AF3" w:rsidRDefault="00982AF3">
      <w:pPr>
        <w:rPr>
          <w:lang w:val="kk-KZ"/>
        </w:rPr>
      </w:pPr>
    </w:p>
    <w:p w:rsidR="002251D7" w:rsidRDefault="002251D7" w:rsidP="002251D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251D7" w:rsidRDefault="002251D7" w:rsidP="002251D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F088F">
        <w:rPr>
          <w:rFonts w:ascii="Times New Roman" w:hAnsi="Times New Roman"/>
          <w:b/>
          <w:sz w:val="28"/>
          <w:szCs w:val="28"/>
        </w:rPr>
        <w:t xml:space="preserve">Перспективный план организованной деятельности на 2022-2023 учебный год </w:t>
      </w:r>
    </w:p>
    <w:p w:rsidR="002251D7" w:rsidRPr="00BE2491" w:rsidRDefault="002251D7" w:rsidP="002251D7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2251D7" w:rsidRPr="00BE2491" w:rsidRDefault="002251D7" w:rsidP="002251D7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>Типовой учебной программы  дошкольного воспитания и обучения</w:t>
      </w:r>
    </w:p>
    <w:p w:rsidR="002251D7" w:rsidRDefault="002251D7" w:rsidP="002251D7">
      <w:pPr>
        <w:pStyle w:val="11"/>
        <w:ind w:left="0"/>
        <w:rPr>
          <w:lang w:val="ru-RU"/>
        </w:rPr>
      </w:pPr>
    </w:p>
    <w:p w:rsidR="002251D7" w:rsidRDefault="002251D7" w:rsidP="002251D7">
      <w:pPr>
        <w:pStyle w:val="11"/>
        <w:ind w:left="0"/>
        <w:rPr>
          <w:b w:val="0"/>
          <w:u w:val="single"/>
          <w:lang w:val="ru-RU"/>
        </w:rPr>
      </w:pPr>
      <w:r>
        <w:t>Организация образования :</w:t>
      </w:r>
      <w:r w:rsidRPr="007F088F">
        <w:rPr>
          <w:b w:val="0"/>
          <w:u w:val="single"/>
          <w:lang w:val="ru-RU"/>
        </w:rPr>
        <w:t xml:space="preserve"> </w:t>
      </w:r>
      <w:r w:rsidRPr="00543D8E">
        <w:rPr>
          <w:b w:val="0"/>
          <w:u w:val="single"/>
          <w:lang w:val="ru-RU"/>
        </w:rPr>
        <w:t>КГУ ОШ им.К.Сатпаева. Мини-центр «Ботақан»</w:t>
      </w:r>
    </w:p>
    <w:p w:rsidR="002251D7" w:rsidRDefault="002251D7" w:rsidP="002251D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«Солнышко»</w:t>
      </w:r>
    </w:p>
    <w:p w:rsidR="002251D7" w:rsidRPr="00D14F8C" w:rsidRDefault="002251D7" w:rsidP="002251D7">
      <w:pPr>
        <w:spacing w:after="0"/>
        <w:rPr>
          <w:rFonts w:ascii="Times New Roman" w:hAnsi="Times New Roman"/>
          <w:sz w:val="28"/>
          <w:szCs w:val="28"/>
        </w:rPr>
      </w:pPr>
      <w:r w:rsidRPr="007F088F">
        <w:rPr>
          <w:rFonts w:ascii="Times New Roman" w:hAnsi="Times New Roman"/>
          <w:b/>
          <w:sz w:val="28"/>
          <w:szCs w:val="28"/>
        </w:rPr>
        <w:t>Возраст детей :</w:t>
      </w:r>
      <w:r>
        <w:rPr>
          <w:rFonts w:ascii="Times New Roman" w:hAnsi="Times New Roman"/>
          <w:sz w:val="28"/>
          <w:szCs w:val="28"/>
        </w:rPr>
        <w:t>2 года</w:t>
      </w:r>
    </w:p>
    <w:p w:rsidR="002251D7" w:rsidRPr="00982AF3" w:rsidRDefault="002251D7" w:rsidP="002251D7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7F088F">
        <w:rPr>
          <w:rFonts w:ascii="Times New Roman" w:hAnsi="Times New Roman"/>
          <w:b/>
          <w:sz w:val="28"/>
          <w:szCs w:val="28"/>
        </w:rPr>
        <w:t>На какой период составлен план  :</w:t>
      </w:r>
      <w:r>
        <w:rPr>
          <w:rFonts w:ascii="Times New Roman" w:hAnsi="Times New Roman"/>
          <w:sz w:val="28"/>
          <w:szCs w:val="28"/>
        </w:rPr>
        <w:t xml:space="preserve"> декабрь  </w:t>
      </w:r>
      <w:r w:rsidRPr="00D14F8C">
        <w:rPr>
          <w:rFonts w:ascii="Times New Roman" w:hAnsi="Times New Roman"/>
          <w:sz w:val="28"/>
          <w:szCs w:val="28"/>
          <w:u w:val="single"/>
        </w:rPr>
        <w:t>2022-2023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69"/>
        <w:gridCol w:w="9745"/>
      </w:tblGrid>
      <w:tr w:rsidR="002251D7" w:rsidTr="004A4ADF">
        <w:trPr>
          <w:cantSplit/>
          <w:trHeight w:val="1134"/>
        </w:trPr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t>Задачи организованной деятельности</w:t>
            </w:r>
          </w:p>
        </w:tc>
      </w:tr>
      <w:tr w:rsidR="002251D7" w:rsidRPr="002061D3" w:rsidTr="004A4ADF"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2251D7" w:rsidRPr="00611586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прыжков: подскоки на двух ногах на месте, прыжки на двух ногах с продвижением вперед через ленточку, скакалку, лежащие на полу на расстоянии 10-20 см., через «дорожку» из веревок, спрыгивание с высоты 10-15см.</w:t>
            </w:r>
          </w:p>
          <w:p w:rsidR="002251D7" w:rsidRPr="00611586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2251D7" w:rsidRPr="00611586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2251D7" w:rsidRPr="00425401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2251D7" w:rsidRPr="002061D3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велосипеде.</w:t>
            </w:r>
          </w:p>
        </w:tc>
      </w:tr>
      <w:tr w:rsidR="002251D7" w:rsidTr="004A4ADF"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2251D7" w:rsidRPr="00150441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четко произносить звуки, слова и фразы с учетом темпа речи, высоты и силы голоса.</w:t>
            </w:r>
          </w:p>
          <w:p w:rsidR="002251D7" w:rsidRPr="00150441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2251D7" w:rsidRPr="00FC478B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Обучить пониманию речи воспитателя,  использовать в речи существительные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 глаголами, прилагательными для описания предметов, употреблять формы множественного числа, составлять словосочетания (прил.+сущ., сущ.+глаг) с учетом правильного произношения слов.</w:t>
            </w:r>
          </w:p>
          <w:p w:rsidR="002251D7" w:rsidRPr="00FC478B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2251D7" w:rsidTr="004A4ADF"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9745" w:type="dxa"/>
          </w:tcPr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повторять знакомые потешки.</w:t>
            </w:r>
          </w:p>
        </w:tc>
      </w:tr>
      <w:tr w:rsidR="002251D7" w:rsidTr="004A4ADF"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:rsidR="002251D7" w:rsidRPr="00E25EB9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задания, ориентируясь на образец и словесное указание.</w:t>
            </w:r>
          </w:p>
        </w:tc>
      </w:tr>
      <w:tr w:rsidR="002251D7" w:rsidTr="004A4ADF"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конструировать постройки из строительного материала и крупных деталей конструкторов  (стол, стул, диван, домик, трамвай, мост, горка).</w:t>
            </w:r>
          </w:p>
        </w:tc>
      </w:tr>
      <w:tr w:rsidR="002251D7" w:rsidTr="004A4ADF"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техники рисования.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2251D7" w:rsidTr="004A4ADF"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2251D7" w:rsidTr="004A4ADF"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2251D7" w:rsidTr="004A4ADF"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2251D7" w:rsidRPr="0054327D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Формировать навыки понимания смысла песни и умения различать высокое и низкое звучание колокольчиков, регистров фортепиано, разного ритма,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прослушивать знакомые мелодии на разных музыкальных инструментах, узнавать эти мелодии.</w:t>
            </w:r>
          </w:p>
          <w:p w:rsidR="002251D7" w:rsidRPr="0054327D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пению.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2251D7" w:rsidRPr="00AF558E" w:rsidRDefault="002251D7" w:rsidP="004A4AD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простейших музыкально-ритмических движений:  хлопать в ладоши и одновременно топать ногами, приседать, покачиваться с ноги на ногу.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2251D7" w:rsidRPr="00AF558E" w:rsidTr="004A4ADF">
        <w:tc>
          <w:tcPr>
            <w:tcW w:w="3969" w:type="dxa"/>
          </w:tcPr>
          <w:p w:rsidR="002251D7" w:rsidRPr="002251D7" w:rsidRDefault="002251D7" w:rsidP="004A4AD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51D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  <w:tc>
          <w:tcPr>
            <w:tcW w:w="9745" w:type="dxa"/>
          </w:tcPr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:rsidR="002251D7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2251D7" w:rsidRPr="00AF558E" w:rsidRDefault="002251D7" w:rsidP="004A4A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982AF3" w:rsidRDefault="00982AF3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 w:rsidP="00BE249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Перспективный план организованной деятельности на 2022-2023 учебный год</w:t>
      </w:r>
    </w:p>
    <w:p w:rsidR="00BE2491" w:rsidRDefault="00BE2491" w:rsidP="00BE249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sz w:val="28"/>
          <w:szCs w:val="28"/>
        </w:rPr>
        <w:t xml:space="preserve"> на основе Типового учебного плана дошкольного воспитания и обучения и </w:t>
      </w:r>
    </w:p>
    <w:p w:rsidR="00BE2491" w:rsidRPr="00BE2491" w:rsidRDefault="00BE2491" w:rsidP="00BE249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E2491"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BE2491" w:rsidRDefault="00BE2491" w:rsidP="00BE2491">
      <w:pPr>
        <w:pStyle w:val="11"/>
        <w:ind w:left="0"/>
      </w:pPr>
    </w:p>
    <w:p w:rsidR="00BE2491" w:rsidRDefault="00BE2491" w:rsidP="00BE2491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bookmarkStart w:id="2" w:name="_Hlk121129941"/>
      <w:r w:rsidRPr="00543D8E">
        <w:rPr>
          <w:b w:val="0"/>
          <w:u w:val="single"/>
          <w:lang w:val="ru-RU"/>
        </w:rPr>
        <w:t>КГУ ОШ им.К.Сатпаева. Мини-центр «Ботақан»</w:t>
      </w:r>
    </w:p>
    <w:p w:rsidR="00BE2491" w:rsidRDefault="00BE2491" w:rsidP="00BE2491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bookmarkEnd w:id="2"/>
    <w:p w:rsidR="00BE2491" w:rsidRPr="00D14F8C" w:rsidRDefault="00BE2491" w:rsidP="00BE2491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Возраст детей:</w:t>
      </w:r>
      <w:r>
        <w:rPr>
          <w:rFonts w:ascii="Times New Roman" w:hAnsi="Times New Roman"/>
          <w:sz w:val="28"/>
          <w:szCs w:val="28"/>
        </w:rPr>
        <w:t xml:space="preserve"> 2 года</w:t>
      </w:r>
    </w:p>
    <w:p w:rsidR="00BE2491" w:rsidRPr="00D14F8C" w:rsidRDefault="00BE2491" w:rsidP="00BE2491">
      <w:pPr>
        <w:rPr>
          <w:rFonts w:ascii="Times New Roman" w:hAnsi="Times New Roman"/>
          <w:sz w:val="28"/>
          <w:szCs w:val="28"/>
          <w:u w:val="single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На какой период составлен план  январь: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4F8C">
        <w:rPr>
          <w:rFonts w:ascii="Times New Roman" w:hAnsi="Times New Roman"/>
          <w:sz w:val="28"/>
          <w:szCs w:val="28"/>
          <w:u w:val="single"/>
        </w:rPr>
        <w:t>2022-2023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69"/>
        <w:gridCol w:w="9745"/>
      </w:tblGrid>
      <w:tr w:rsidR="00BE2491" w:rsidTr="003E2CB9">
        <w:trPr>
          <w:cantSplit/>
          <w:trHeight w:val="1134"/>
        </w:trPr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</w:tr>
      <w:tr w:rsidR="00BE2491" w:rsidTr="003E2CB9"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BE2491" w:rsidRPr="00611586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приседания и подъема на носки, держась за опору, шаги вперед, в стороны, назад, выставление ноги вперед, на пятку, приседание с предметом в руках, сгибание (разгибание) стоп, повороты туловища вправо-влево, с передачей предмета рядом стоящему-сидящему, поднимание и опускание ног в положении лёжа, на спине.</w:t>
            </w:r>
          </w:p>
          <w:p w:rsidR="00BE2491" w:rsidRPr="00611586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BE2491" w:rsidRPr="00611586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BE2491" w:rsidRPr="0042540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BE2491" w:rsidRPr="002061D3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санках.</w:t>
            </w:r>
          </w:p>
        </w:tc>
      </w:tr>
      <w:tr w:rsidR="00BE2491" w:rsidTr="003E2CB9"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BE2491" w:rsidRPr="0015044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произношения звукоподражательных слов с разной  громкостью, в разном темпе, с разной высотой.</w:t>
            </w:r>
          </w:p>
          <w:p w:rsidR="00BE2491" w:rsidRPr="0015044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BE2491" w:rsidRPr="00FC478B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Грамматический строй речи: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отвечать на простейшие вопросы.</w:t>
            </w:r>
          </w:p>
          <w:p w:rsidR="00BE2491" w:rsidRPr="00FC478B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BE2491" w:rsidTr="003E2CB9"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9745" w:type="dxa"/>
          </w:tcPr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BE2491" w:rsidTr="003E2CB9"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:rsidR="00BE2491" w:rsidRPr="00E25EB9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составлять пирамидки разных цветов из 3 и более последовательно уменьшающихся деталей.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задания, ориентируясь на образец и словесное указание.</w:t>
            </w:r>
          </w:p>
        </w:tc>
      </w:tr>
      <w:tr w:rsidR="00BE2491" w:rsidTr="003E2CB9"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BE2491" w:rsidTr="003E2CB9"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техники рисования.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BE2491" w:rsidTr="003E2CB9"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BE2491" w:rsidTr="003E2CB9"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BE2491" w:rsidTr="003E2CB9"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BE2491" w:rsidRPr="0054327D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BE2491" w:rsidRPr="0054327D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Формировать интерес к пению.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BE2491" w:rsidRPr="00AF558E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простейших музыкально-ритмических движений:  хлопать в ладоши и одновременно топать ногами, приседать, покачиваться с ноги на ногу.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BE2491" w:rsidTr="003E2CB9">
        <w:tc>
          <w:tcPr>
            <w:tcW w:w="3969" w:type="dxa"/>
          </w:tcPr>
          <w:p w:rsidR="00BE2491" w:rsidRPr="00BE2491" w:rsidRDefault="00BE2491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  <w:tc>
          <w:tcPr>
            <w:tcW w:w="9745" w:type="dxa"/>
          </w:tcPr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бережного отношения к предметам, игрушкам, книгам и посуде.</w:t>
            </w:r>
          </w:p>
          <w:p w:rsidR="00BE2491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BE2491" w:rsidRPr="00AF558E" w:rsidRDefault="00BE2491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BE2491" w:rsidRPr="006C7497" w:rsidRDefault="00BE2491" w:rsidP="00BE2491">
      <w:pPr>
        <w:rPr>
          <w:rFonts w:ascii="Times New Roman" w:hAnsi="Times New Roman"/>
          <w:sz w:val="28"/>
          <w:szCs w:val="28"/>
        </w:rPr>
      </w:pPr>
    </w:p>
    <w:p w:rsidR="00BE2491" w:rsidRDefault="00BE2491" w:rsidP="00BE2491"/>
    <w:p w:rsidR="00BE2491" w:rsidRDefault="00BE2491" w:rsidP="00BE2491"/>
    <w:p w:rsidR="00BE2491" w:rsidRDefault="00BE2491" w:rsidP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3C1CFE" w:rsidRDefault="003C1CFE"/>
    <w:p w:rsidR="00BE2491" w:rsidRDefault="00BE2491" w:rsidP="00BE249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Перспективный план организованной деятельности на 2022-2023 учебный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E2491" w:rsidRDefault="00BE2491" w:rsidP="00BE249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BE2491" w:rsidRDefault="00BE2491" w:rsidP="00BE249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BE2491" w:rsidRDefault="00BE2491" w:rsidP="00BE2491">
      <w:pPr>
        <w:rPr>
          <w:rFonts w:ascii="Times New Roman" w:hAnsi="Times New Roman"/>
          <w:sz w:val="28"/>
          <w:szCs w:val="28"/>
        </w:rPr>
      </w:pPr>
    </w:p>
    <w:p w:rsidR="003C1CFE" w:rsidRDefault="00BE2491" w:rsidP="003C1CFE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 w:rsidR="003C1CFE">
        <w:rPr>
          <w:lang w:val="ru-RU"/>
        </w:rPr>
        <w:t xml:space="preserve">: </w:t>
      </w:r>
      <w:r w:rsidR="003C1CFE" w:rsidRPr="00543D8E">
        <w:rPr>
          <w:b w:val="0"/>
          <w:u w:val="single"/>
          <w:lang w:val="ru-RU"/>
        </w:rPr>
        <w:t>КГУ ОШ им.К.Сатпаева. Мини-центр «Ботақан»</w:t>
      </w:r>
    </w:p>
    <w:p w:rsidR="003C1CFE" w:rsidRDefault="003C1CFE" w:rsidP="003C1CFE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BE2491" w:rsidRPr="00D14F8C" w:rsidRDefault="00BE2491" w:rsidP="003C1CFE">
      <w:pPr>
        <w:spacing w:after="0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Возраст детей</w:t>
      </w:r>
      <w:r w:rsidR="003C1CFE" w:rsidRPr="003C1CFE">
        <w:rPr>
          <w:rFonts w:ascii="Times New Roman" w:hAnsi="Times New Roman"/>
          <w:b/>
          <w:bCs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2 года</w:t>
      </w:r>
    </w:p>
    <w:p w:rsidR="00BE2491" w:rsidRPr="00D14F8C" w:rsidRDefault="00BE2491" w:rsidP="003C1CFE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 xml:space="preserve">На какой период составлен план </w:t>
      </w:r>
      <w:r w:rsidR="003C1CFE" w:rsidRPr="003C1CFE">
        <w:rPr>
          <w:rFonts w:ascii="Times New Roman" w:hAnsi="Times New Roman"/>
          <w:b/>
          <w:bCs/>
          <w:sz w:val="28"/>
          <w:szCs w:val="28"/>
        </w:rPr>
        <w:t>:</w:t>
      </w:r>
      <w:r w:rsidRPr="00D14F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февраль  </w:t>
      </w:r>
      <w:r w:rsidRPr="00D14F8C">
        <w:rPr>
          <w:rFonts w:ascii="Times New Roman" w:hAnsi="Times New Roman"/>
          <w:sz w:val="28"/>
          <w:szCs w:val="28"/>
          <w:u w:val="single"/>
        </w:rPr>
        <w:t>2022-2023 учебный год</w:t>
      </w:r>
    </w:p>
    <w:tbl>
      <w:tblPr>
        <w:tblStyle w:val="a5"/>
        <w:tblW w:w="15276" w:type="dxa"/>
        <w:tblLook w:val="04A0" w:firstRow="1" w:lastRow="0" w:firstColumn="1" w:lastColumn="0" w:noHBand="0" w:noVBand="1"/>
      </w:tblPr>
      <w:tblGrid>
        <w:gridCol w:w="3652"/>
        <w:gridCol w:w="11624"/>
      </w:tblGrid>
      <w:tr w:rsidR="003C1CFE" w:rsidTr="003C1CFE">
        <w:trPr>
          <w:cantSplit/>
          <w:trHeight w:val="632"/>
        </w:trPr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1624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11624" w:type="dxa"/>
          </w:tcPr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ползания на четвереньках (в упоре на ладонях и коленях) по ограниченной плоскости, наклонной доске до цели, под дугой, гимнастической скамейке, под различные предметы: стул, стол, веревочка, по дорожке.</w:t>
            </w:r>
          </w:p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3C1CFE" w:rsidRPr="00425401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3C1CFE" w:rsidRPr="002061D3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санках.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11624" w:type="dxa"/>
          </w:tcPr>
          <w:p w:rsidR="003C1CFE" w:rsidRPr="00150441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произношения звукоподражательных слов с разной  громкостью, в разном темпе, с разной высотой.</w:t>
            </w:r>
          </w:p>
          <w:p w:rsidR="003C1CFE" w:rsidRPr="00150441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3C1CFE" w:rsidRPr="00FC478B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отвечать на простейшие вопросы.</w:t>
            </w:r>
          </w:p>
          <w:p w:rsidR="003C1CFE" w:rsidRPr="00FC478B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умение слушать речь взрослых, развивать речевое общение со взрослыми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11624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</w:p>
        </w:tc>
        <w:tc>
          <w:tcPr>
            <w:tcW w:w="11624" w:type="dxa"/>
          </w:tcPr>
          <w:p w:rsidR="003C1CFE" w:rsidRPr="00E25EB9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составлять пирамидки разных цветов из 3 и более последовательно уменьшающихся деталей.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11624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11624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рисовать пальчиком на бумаге, песке.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11624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делать углубления пальцем на поверхности формы при лепке чашки, мисочки.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11624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11624" w:type="dxa"/>
          </w:tcPr>
          <w:p w:rsidR="003C1CFE" w:rsidRPr="0054327D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3C1CFE" w:rsidRPr="0054327D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:rsidR="003C1CFE" w:rsidRPr="00AF558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 движения руками: «хлоп-хлоп», движения ногами: «топ-топ».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1624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3C1CFE" w:rsidRPr="00AF558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BE2491" w:rsidRPr="006C7497" w:rsidRDefault="00BE2491" w:rsidP="00BE2491">
      <w:pPr>
        <w:rPr>
          <w:rFonts w:ascii="Times New Roman" w:hAnsi="Times New Roman"/>
          <w:sz w:val="28"/>
          <w:szCs w:val="28"/>
        </w:rPr>
      </w:pPr>
    </w:p>
    <w:p w:rsidR="00BE2491" w:rsidRDefault="00BE2491"/>
    <w:p w:rsidR="003C1CFE" w:rsidRDefault="003C1CFE" w:rsidP="003C1CF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Перспективный план организованной деятельности на 2022-2023 учебный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C1CFE" w:rsidRDefault="003C1CFE" w:rsidP="003C1CF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3C1CFE" w:rsidRDefault="003C1CFE" w:rsidP="003C1CF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3C1CFE" w:rsidRDefault="003C1CFE" w:rsidP="003C1CFE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>КГУ ОШ им.К.Сатпаева. Мини-центр «Ботақан»</w:t>
      </w:r>
    </w:p>
    <w:p w:rsidR="003C1CFE" w:rsidRDefault="003C1CFE" w:rsidP="003C1CFE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3C1CFE" w:rsidRPr="00D14F8C" w:rsidRDefault="003C1CFE" w:rsidP="003C1CF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Возраст детей : 2 года</w:t>
      </w:r>
    </w:p>
    <w:p w:rsidR="003C1CFE" w:rsidRPr="00D14F8C" w:rsidRDefault="003C1CFE" w:rsidP="003C1CFE">
      <w:pPr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 :</w:t>
      </w:r>
      <w:r w:rsidRPr="00D14F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март  </w:t>
      </w:r>
      <w:r w:rsidRPr="00D14F8C">
        <w:rPr>
          <w:rFonts w:ascii="Times New Roman" w:hAnsi="Times New Roman"/>
          <w:sz w:val="28"/>
          <w:szCs w:val="28"/>
          <w:u w:val="single"/>
        </w:rPr>
        <w:t>2022-2023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11057"/>
      </w:tblGrid>
      <w:tr w:rsidR="003C1CFE" w:rsidTr="003C1CFE">
        <w:trPr>
          <w:cantSplit/>
          <w:trHeight w:val="1134"/>
        </w:trPr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1057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11057" w:type="dxa"/>
          </w:tcPr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навыки: бросание, ловля, метание двумя руками разными способами в разных положениях (от груди, снизу, из-за головы, вверх (без ловли), в цель (горизонтальную) с расстояния 1-1,25 м, вертикальную на уровне глаз и груди ребенка.</w:t>
            </w:r>
          </w:p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3C1CFE" w:rsidRPr="00425401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3C1CFE" w:rsidRPr="002061D3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санках.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11057" w:type="dxa"/>
          </w:tcPr>
          <w:p w:rsidR="003C1CFE" w:rsidRPr="00150441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:rsidR="003C1CFE" w:rsidRPr="00FC478B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отвечать на простейшие вопросы.</w:t>
            </w:r>
          </w:p>
          <w:p w:rsidR="003C1CFE" w:rsidRPr="00FC478B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Совершенствовать умение слушать речь взрослых, развивать речевое общение со взрослыми и сверстниками, уметь отвечать на простейшие вопросы («Кто?», «Что?»,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«Что делает?») и более сложные («Что держит?», «Что везёт?»)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1105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</w:p>
        </w:tc>
        <w:tc>
          <w:tcPr>
            <w:tcW w:w="11057" w:type="dxa"/>
          </w:tcPr>
          <w:p w:rsidR="003C1CFE" w:rsidRPr="00E25EB9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составлять пирамидки разных цветов из 3 и более последовательно уменьшающихся деталей.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1105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1105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рисовать пальчиком на бумаге, песке.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1105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делать углубления пальцем на поверхности формы при лепке чашки, мисочки.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1105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11057" w:type="dxa"/>
          </w:tcPr>
          <w:p w:rsidR="003C1CFE" w:rsidRPr="0054327D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3C1CFE" w:rsidRPr="0054327D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:rsidR="003C1CFE" w:rsidRPr="00AF558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 движения руками: «хлоп-хлоп», движения ногами: «топ-топ».</w:t>
            </w:r>
          </w:p>
        </w:tc>
      </w:tr>
      <w:tr w:rsidR="003C1CFE" w:rsidTr="003C1CFE">
        <w:tc>
          <w:tcPr>
            <w:tcW w:w="3652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105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3C1CFE" w:rsidRPr="00AF558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3C1CFE" w:rsidRPr="006C7497" w:rsidRDefault="003C1CFE" w:rsidP="003C1CFE">
      <w:pPr>
        <w:spacing w:after="0"/>
        <w:rPr>
          <w:rFonts w:ascii="Times New Roman" w:hAnsi="Times New Roman"/>
          <w:sz w:val="28"/>
          <w:szCs w:val="28"/>
        </w:rPr>
      </w:pPr>
    </w:p>
    <w:p w:rsidR="003C1CFE" w:rsidRDefault="003C1CFE" w:rsidP="003C1CF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Перспективный план организованной деятельности на 2022-2023 учебный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C1CFE" w:rsidRDefault="003C1CFE" w:rsidP="003C1CF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3C1CFE" w:rsidRDefault="003C1CFE" w:rsidP="003C1CF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3C1CFE" w:rsidRDefault="003C1CFE" w:rsidP="003C1CFE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>КГУ ОШ им.К.Сатпаева. Мини-центр «Ботақан»</w:t>
      </w:r>
    </w:p>
    <w:p w:rsidR="003C1CFE" w:rsidRDefault="003C1CFE" w:rsidP="003C1CFE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3C1CFE" w:rsidRPr="00D14F8C" w:rsidRDefault="003C1CFE" w:rsidP="003C1CFE">
      <w:pPr>
        <w:spacing w:after="0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Возраст детей :</w:t>
      </w:r>
      <w:r>
        <w:rPr>
          <w:rFonts w:ascii="Times New Roman" w:hAnsi="Times New Roman"/>
          <w:sz w:val="28"/>
          <w:szCs w:val="28"/>
        </w:rPr>
        <w:t xml:space="preserve"> 2 года</w:t>
      </w:r>
    </w:p>
    <w:p w:rsidR="003C1CFE" w:rsidRPr="00D14F8C" w:rsidRDefault="003C1CFE" w:rsidP="003C1CFE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 :</w:t>
      </w:r>
      <w:r w:rsidRPr="00D14F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апрель  </w:t>
      </w:r>
      <w:r w:rsidRPr="00D14F8C">
        <w:rPr>
          <w:rFonts w:ascii="Times New Roman" w:hAnsi="Times New Roman"/>
          <w:sz w:val="28"/>
          <w:szCs w:val="28"/>
          <w:u w:val="single"/>
        </w:rPr>
        <w:t>2022-2023 учебный год</w:t>
      </w:r>
    </w:p>
    <w:tbl>
      <w:tblPr>
        <w:tblStyle w:val="a5"/>
        <w:tblW w:w="15310" w:type="dxa"/>
        <w:tblInd w:w="-176" w:type="dxa"/>
        <w:tblLook w:val="04A0" w:firstRow="1" w:lastRow="0" w:firstColumn="1" w:lastColumn="0" w:noHBand="0" w:noVBand="1"/>
      </w:tblPr>
      <w:tblGrid>
        <w:gridCol w:w="3119"/>
        <w:gridCol w:w="12191"/>
      </w:tblGrid>
      <w:tr w:rsidR="003C1CFE" w:rsidTr="003C1CFE">
        <w:trPr>
          <w:cantSplit/>
          <w:trHeight w:val="906"/>
        </w:trPr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2191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</w:tr>
      <w:tr w:rsidR="003C1CFE" w:rsidTr="003C1CFE"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12191" w:type="dxa"/>
          </w:tcPr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навыки: ходьба по прямой дорожке, ограниченной линиями (ширина 20-25 см, длина 2-2,5 см), по шнуру, по гимнастической скамейке, по наклонной доске (шириной 25 см, один конец приподнят на 15-20 см), влезание на предметы (гимнастическую скамейку, мягкие модули и другие).</w:t>
            </w:r>
          </w:p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3C1CFE" w:rsidRPr="00425401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3C1CFE" w:rsidRPr="002061D3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катания на велосипеде.</w:t>
            </w:r>
          </w:p>
        </w:tc>
      </w:tr>
      <w:tr w:rsidR="003C1CFE" w:rsidTr="003C1CFE"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12191" w:type="dxa"/>
          </w:tcPr>
          <w:p w:rsidR="003C1CFE" w:rsidRPr="00150441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Продолжать развивать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:rsidR="003C1CFE" w:rsidRPr="00FC478B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отвечать на простейшие вопросы.</w:t>
            </w:r>
          </w:p>
          <w:p w:rsidR="003C1CFE" w:rsidRPr="00FC478B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3C1CFE" w:rsidTr="003C1CFE"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12191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понимать содержание сказок, рассказов, стихов и прослеживать за развитием действий.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3C1CFE" w:rsidTr="003C1CFE"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</w:p>
        </w:tc>
        <w:tc>
          <w:tcPr>
            <w:tcW w:w="12191" w:type="dxa"/>
          </w:tcPr>
          <w:p w:rsidR="003C1CFE" w:rsidRPr="00E25EB9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составлять пирамидки разных цветов из 3 и более последовательно уменьшающихся деталей.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</w:tr>
      <w:tr w:rsidR="003C1CFE" w:rsidTr="003C1CFE"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12191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3C1CFE" w:rsidTr="003C1CFE"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12191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Продолжить развивать умение рисовать пальчиком на бумаге, песке.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3C1CFE" w:rsidTr="003C1CFE"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12191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делать углубления пальцем на поверхности формы при лепке чашки, мисочки.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CFE" w:rsidTr="003C1CFE"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12191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3C1CFE" w:rsidTr="003C1CFE"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12191" w:type="dxa"/>
          </w:tcPr>
          <w:p w:rsidR="003C1CFE" w:rsidRPr="0054327D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3C1CFE" w:rsidRPr="0054327D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:rsidR="003C1CFE" w:rsidRPr="00AF558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выполнять  движения руками: «хлоп-хлоп», движения ногами: «топ-топ».</w:t>
            </w:r>
          </w:p>
        </w:tc>
      </w:tr>
      <w:tr w:rsidR="003C1CFE" w:rsidTr="003C1CFE">
        <w:tc>
          <w:tcPr>
            <w:tcW w:w="3119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2191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3C1CFE" w:rsidRPr="00AF558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3C1CFE" w:rsidRDefault="003C1CFE" w:rsidP="003C1CFE"/>
    <w:p w:rsidR="003C1CFE" w:rsidRDefault="003C1CFE" w:rsidP="003C1CFE">
      <w:pPr>
        <w:spacing w:after="0"/>
      </w:pPr>
    </w:p>
    <w:p w:rsidR="003C1CFE" w:rsidRPr="003C1CFE" w:rsidRDefault="003C1CFE" w:rsidP="003C1CF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 xml:space="preserve">Перспективный план организованной деятельности на 2022-2023 учебный год </w:t>
      </w:r>
    </w:p>
    <w:p w:rsidR="003C1CFE" w:rsidRDefault="003C1CFE" w:rsidP="003C1CF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3C1CFE" w:rsidRDefault="003C1CFE" w:rsidP="003C1CF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3C1CFE" w:rsidRDefault="003C1CFE" w:rsidP="003C1CFE">
      <w:pPr>
        <w:pStyle w:val="11"/>
        <w:ind w:left="0"/>
      </w:pPr>
    </w:p>
    <w:p w:rsidR="003C1CFE" w:rsidRDefault="003C1CFE" w:rsidP="003C1CFE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>КГУ ОШ им.К.Сатпаева. Мини-центр «Ботақан»</w:t>
      </w:r>
    </w:p>
    <w:p w:rsidR="003C1CFE" w:rsidRDefault="003C1CFE" w:rsidP="003C1CFE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3C1CFE" w:rsidRPr="00D14F8C" w:rsidRDefault="003C1CFE" w:rsidP="003C1CFE">
      <w:pPr>
        <w:spacing w:after="0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Возраст детей :</w:t>
      </w:r>
      <w:r>
        <w:rPr>
          <w:rFonts w:ascii="Times New Roman" w:hAnsi="Times New Roman"/>
          <w:sz w:val="28"/>
          <w:szCs w:val="28"/>
        </w:rPr>
        <w:t xml:space="preserve"> 2 года</w:t>
      </w:r>
    </w:p>
    <w:p w:rsidR="003C1CFE" w:rsidRPr="00D14F8C" w:rsidRDefault="003C1CFE" w:rsidP="003C1CFE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 :</w:t>
      </w:r>
      <w:r>
        <w:rPr>
          <w:rFonts w:ascii="Times New Roman" w:hAnsi="Times New Roman"/>
          <w:sz w:val="28"/>
          <w:szCs w:val="28"/>
        </w:rPr>
        <w:t xml:space="preserve"> май  </w:t>
      </w:r>
      <w:r w:rsidRPr="00D14F8C">
        <w:rPr>
          <w:rFonts w:ascii="Times New Roman" w:hAnsi="Times New Roman"/>
          <w:sz w:val="28"/>
          <w:szCs w:val="28"/>
          <w:u w:val="single"/>
        </w:rPr>
        <w:t>2022-2023 учебный год</w:t>
      </w:r>
    </w:p>
    <w:tbl>
      <w:tblPr>
        <w:tblStyle w:val="a5"/>
        <w:tblW w:w="15310" w:type="dxa"/>
        <w:tblInd w:w="-176" w:type="dxa"/>
        <w:tblLook w:val="04A0" w:firstRow="1" w:lastRow="0" w:firstColumn="1" w:lastColumn="0" w:noHBand="0" w:noVBand="1"/>
      </w:tblPr>
      <w:tblGrid>
        <w:gridCol w:w="3403"/>
        <w:gridCol w:w="11907"/>
      </w:tblGrid>
      <w:tr w:rsidR="003C1CFE" w:rsidTr="004157C6">
        <w:trPr>
          <w:cantSplit/>
          <w:trHeight w:val="987"/>
        </w:trPr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1907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</w:tr>
      <w:tr w:rsidR="003C1CFE" w:rsidTr="004157C6"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11907" w:type="dxa"/>
          </w:tcPr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навыки: ходьба по прямой дорожке, ограниченной линиями (ширина 20-25 см, длина 2-2,5 см), по шнуру, по гимнастической скамейке, по наклонной доске (шириной 25 см, один конец приподнят на 15-20 см), влезание на предметы (гимнастическую скамейку, мягкие модули и другие).</w:t>
            </w:r>
          </w:p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3C1CFE" w:rsidRPr="00611586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3C1CFE" w:rsidRPr="00425401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3C1CFE" w:rsidRPr="002061D3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катания на велосипеде.</w:t>
            </w:r>
          </w:p>
        </w:tc>
      </w:tr>
      <w:tr w:rsidR="003C1CFE" w:rsidTr="004157C6"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11907" w:type="dxa"/>
          </w:tcPr>
          <w:p w:rsidR="003C1CFE" w:rsidRPr="00150441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:rsidR="003C1CFE" w:rsidRPr="00FC478B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отвечать на простейшие вопросы.</w:t>
            </w:r>
          </w:p>
          <w:p w:rsidR="003C1CFE" w:rsidRPr="00FC478B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Закрепить умение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3C1CFE" w:rsidTr="004157C6"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1190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понимать содержание сказок, рассказов, стихов и прослеживать за развитием действий.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3C1CFE" w:rsidTr="004157C6"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</w:p>
        </w:tc>
        <w:tc>
          <w:tcPr>
            <w:tcW w:w="11907" w:type="dxa"/>
          </w:tcPr>
          <w:p w:rsidR="003C1CFE" w:rsidRPr="00E25EB9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составлять пирамидки разных цветов из 3 и более последовательно уменьшающихся деталей.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</w:tr>
      <w:tr w:rsidR="003C1CFE" w:rsidTr="004157C6"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1190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3C1CFE" w:rsidTr="004157C6"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1190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рисовать пальчиком на бумаге, песке.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3C1CFE" w:rsidTr="004157C6"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1190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делать углубления пальцем на поверхности формы при лепке чашки, мисочки.</w:t>
            </w:r>
          </w:p>
        </w:tc>
      </w:tr>
      <w:tr w:rsidR="003C1CFE" w:rsidTr="004157C6"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1190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3C1CFE" w:rsidTr="004157C6"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11907" w:type="dxa"/>
          </w:tcPr>
          <w:p w:rsidR="003C1CFE" w:rsidRPr="0054327D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3C1CFE" w:rsidRPr="0054327D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вовремя начинать и заканчивать пение, петь, не опережая и не отставая, выдерживать паузы.</w:t>
            </w:r>
          </w:p>
          <w:p w:rsidR="003C1CFE" w:rsidRPr="00AF558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выполнять  движения руками: «хлоп-хлоп», движения ногами: «топ-топ».</w:t>
            </w:r>
          </w:p>
        </w:tc>
      </w:tr>
      <w:tr w:rsidR="003C1CFE" w:rsidTr="004157C6">
        <w:tc>
          <w:tcPr>
            <w:tcW w:w="3403" w:type="dxa"/>
          </w:tcPr>
          <w:p w:rsidR="003C1CFE" w:rsidRPr="003C1CFE" w:rsidRDefault="003C1CFE" w:rsidP="003E2CB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1907" w:type="dxa"/>
          </w:tcPr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3C1CF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распознавать качества и свойства предметов: на ощупь, вкус и слух.</w:t>
            </w:r>
          </w:p>
          <w:p w:rsidR="003C1CFE" w:rsidRPr="00AF558E" w:rsidRDefault="003C1CFE" w:rsidP="003E2CB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C1CFE" w:rsidRDefault="003C1CFE" w:rsidP="003C1CFE"/>
    <w:p w:rsidR="003C1CFE" w:rsidRDefault="003C1CFE" w:rsidP="003C1CFE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Default="00BE2491"/>
    <w:p w:rsidR="00BE2491" w:rsidRPr="002251D7" w:rsidRDefault="00BE2491"/>
    <w:sectPr w:rsidR="00BE2491" w:rsidRPr="002251D7" w:rsidSect="00543D8E">
      <w:pgSz w:w="16838" w:h="11906" w:orient="landscape"/>
      <w:pgMar w:top="284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2776F"/>
    <w:rsid w:val="00206F19"/>
    <w:rsid w:val="002251D7"/>
    <w:rsid w:val="00246660"/>
    <w:rsid w:val="00291F8B"/>
    <w:rsid w:val="0032776F"/>
    <w:rsid w:val="003C1CFE"/>
    <w:rsid w:val="004157C6"/>
    <w:rsid w:val="00543D8E"/>
    <w:rsid w:val="005646F7"/>
    <w:rsid w:val="005917C8"/>
    <w:rsid w:val="00685572"/>
    <w:rsid w:val="007F088F"/>
    <w:rsid w:val="0089368C"/>
    <w:rsid w:val="008D6685"/>
    <w:rsid w:val="0097116D"/>
    <w:rsid w:val="00982AF3"/>
    <w:rsid w:val="00AD6818"/>
    <w:rsid w:val="00B9263F"/>
    <w:rsid w:val="00BC2FFF"/>
    <w:rsid w:val="00BE2491"/>
    <w:rsid w:val="00C50626"/>
    <w:rsid w:val="00C5200B"/>
    <w:rsid w:val="00C55A70"/>
    <w:rsid w:val="00D7344B"/>
    <w:rsid w:val="00D74333"/>
    <w:rsid w:val="00E420EF"/>
    <w:rsid w:val="00EB46B5"/>
    <w:rsid w:val="00FF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6F"/>
    <w:pPr>
      <w:suppressAutoHyphens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rsid w:val="0032776F"/>
    <w:pPr>
      <w:widowControl w:val="0"/>
      <w:autoSpaceDE w:val="0"/>
      <w:spacing w:after="0" w:line="240" w:lineRule="auto"/>
      <w:ind w:left="962"/>
    </w:pPr>
    <w:rPr>
      <w:rFonts w:ascii="Times New Roman" w:eastAsia="Times New Roman" w:hAnsi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rsid w:val="0032776F"/>
    <w:pPr>
      <w:widowControl w:val="0"/>
      <w:autoSpaceDE w:val="0"/>
      <w:spacing w:after="0" w:line="240" w:lineRule="auto"/>
    </w:pPr>
    <w:rPr>
      <w:rFonts w:ascii="Times New Roman" w:eastAsia="Times New Roman" w:hAnsi="Times New Roman"/>
      <w:lang w:val="kk-KZ"/>
    </w:rPr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291F8B"/>
    <w:pPr>
      <w:spacing w:after="0" w:line="240" w:lineRule="auto"/>
    </w:p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rsid w:val="00291F8B"/>
  </w:style>
  <w:style w:type="table" w:styleId="a5">
    <w:name w:val="Table Grid"/>
    <w:basedOn w:val="a1"/>
    <w:uiPriority w:val="39"/>
    <w:rsid w:val="00B926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E42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420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420EF"/>
  </w:style>
  <w:style w:type="character" w:styleId="a6">
    <w:name w:val="Emphasis"/>
    <w:uiPriority w:val="20"/>
    <w:qFormat/>
    <w:rsid w:val="00D7344B"/>
    <w:rPr>
      <w:i/>
      <w:iCs/>
    </w:rPr>
  </w:style>
  <w:style w:type="character" w:customStyle="1" w:styleId="FontStyle13">
    <w:name w:val="Font Style13"/>
    <w:basedOn w:val="a0"/>
    <w:uiPriority w:val="99"/>
    <w:rsid w:val="00685572"/>
    <w:rPr>
      <w:rFonts w:ascii="Times New Roman" w:hAnsi="Times New Roman" w:cs="Times New Roman"/>
      <w:sz w:val="26"/>
      <w:szCs w:val="26"/>
    </w:rPr>
  </w:style>
  <w:style w:type="character" w:customStyle="1" w:styleId="c2">
    <w:name w:val="c2"/>
    <w:basedOn w:val="a0"/>
    <w:rsid w:val="00246660"/>
  </w:style>
  <w:style w:type="paragraph" w:styleId="a7">
    <w:name w:val="Balloon Text"/>
    <w:basedOn w:val="a"/>
    <w:link w:val="a8"/>
    <w:uiPriority w:val="99"/>
    <w:semiHidden/>
    <w:unhideWhenUsed/>
    <w:rsid w:val="00BC2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2FF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25</Pages>
  <Words>5024</Words>
  <Characters>28643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Director</cp:lastModifiedBy>
  <cp:revision>12</cp:revision>
  <cp:lastPrinted>2022-09-12T02:04:00Z</cp:lastPrinted>
  <dcterms:created xsi:type="dcterms:W3CDTF">2022-09-06T15:18:00Z</dcterms:created>
  <dcterms:modified xsi:type="dcterms:W3CDTF">2024-02-01T02:41:00Z</dcterms:modified>
</cp:coreProperties>
</file>